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84.00000000000006" w:lineRule="auto"/>
        <w:contextualSpacing w:val="0"/>
        <w:jc w:val="center"/>
        <w:rPr>
          <w:b w:val="1"/>
        </w:rPr>
      </w:pPr>
      <w:r w:rsidDel="00000000" w:rsidR="00000000" w:rsidRPr="00000000">
        <w:rPr>
          <w:b w:val="1"/>
          <w:sz w:val="28"/>
          <w:szCs w:val="28"/>
          <w:rtl w:val="0"/>
        </w:rPr>
        <w:t xml:space="preserve">Chris Ojekunle</w:t>
      </w:r>
      <w:r w:rsidDel="00000000" w:rsidR="00000000" w:rsidRPr="00000000">
        <w:rPr>
          <w:rtl w:val="0"/>
        </w:rPr>
      </w:r>
    </w:p>
    <w:p w:rsidR="00000000" w:rsidDel="00000000" w:rsidP="00000000" w:rsidRDefault="00000000" w:rsidRPr="00000000">
      <w:pPr>
        <w:spacing w:line="384.00000000000006" w:lineRule="auto"/>
        <w:contextualSpacing w:val="0"/>
        <w:jc w:val="center"/>
        <w:rPr>
          <w:b w:val="1"/>
          <w:color w:val="595959"/>
        </w:rPr>
      </w:pPr>
      <w:r w:rsidDel="00000000" w:rsidR="00000000" w:rsidRPr="00000000">
        <w:rPr>
          <w:rtl w:val="0"/>
        </w:rPr>
      </w:r>
    </w:p>
    <w:p w:rsidR="00000000" w:rsidDel="00000000" w:rsidP="00000000" w:rsidRDefault="00000000" w:rsidRPr="00000000">
      <w:pPr>
        <w:spacing w:line="384.00000000000006" w:lineRule="auto"/>
        <w:contextualSpacing w:val="0"/>
        <w:jc w:val="center"/>
        <w:rPr>
          <w:color w:val="595959"/>
        </w:rPr>
      </w:pPr>
      <w:r w:rsidDel="00000000" w:rsidR="00000000" w:rsidRPr="00000000">
        <w:rPr>
          <w:color w:val="595959"/>
          <w:rtl w:val="0"/>
        </w:rPr>
        <w:t xml:space="preserve">Drum Coach</w:t>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rtl w:val="0"/>
        </w:rPr>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color w:val="595959"/>
          <w:sz w:val="21"/>
          <w:szCs w:val="21"/>
          <w:rtl w:val="0"/>
        </w:rPr>
        <w:t xml:space="preserve">What a ride it's been! Growing up in Brooklyn, New York, music was the only outlet I had! I can remember listening to the radio more than I even watched TV. Getting to church on time (which was about 45 minutes early), was a must for me because I wanted to hear any last minute 'kinks' the band made before service. Then service would roll around and I would hit every hit, sing every note -- so I thought, and break on every break! For me, music was and is my outlet!</w:t>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rtl w:val="0"/>
        </w:rPr>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color w:val="595959"/>
          <w:sz w:val="21"/>
          <w:szCs w:val="21"/>
          <w:rtl w:val="0"/>
        </w:rPr>
        <w:t xml:space="preserve">Attending college and not majoring in music is something that has always made me wonder, 'what if'. Deciding to go the route of business, I have worked with Ford Motor Company and BMW to help build and establish a career in the automotive industry! What an awesome ride that was, but God seemed to have other plans. Dedicating most of my time to my career, I seemed to put aside what was an extraordinary gift from God. I sometimes would catch myself putting my career before God and that was not what my gift was intended for. That all changed in 2017!</w:t>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rtl w:val="0"/>
        </w:rPr>
      </w:r>
    </w:p>
    <w:p w:rsidR="00000000" w:rsidDel="00000000" w:rsidP="00000000" w:rsidRDefault="00000000" w:rsidRPr="00000000">
      <w:pPr>
        <w:spacing w:line="384.00000000000006" w:lineRule="auto"/>
        <w:contextualSpacing w:val="0"/>
        <w:rPr>
          <w:color w:val="595959"/>
          <w:sz w:val="21"/>
          <w:szCs w:val="21"/>
        </w:rPr>
      </w:pPr>
      <w:r w:rsidDel="00000000" w:rsidR="00000000" w:rsidRPr="00000000">
        <w:rPr>
          <w:color w:val="595959"/>
          <w:sz w:val="21"/>
          <w:szCs w:val="21"/>
          <w:rtl w:val="0"/>
        </w:rPr>
        <w:t xml:space="preserve">Long story short, I am now doing what I love, with the people I love, and feel more loved than ever. I've been privileged enough to travel the country and use the gift that God has given me to help influence and change other people's lives, including the life of my own. Whether its worshipping at 12Stone Church, playing at Free Chapel, or hanging out here at Rooted Music... I know God's got me right where he wants me.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